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DAC" w:rsidRDefault="009D2BF8" w:rsidP="009D2B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="00030DAC">
        <w:rPr>
          <w:rFonts w:ascii="Times New Roman" w:eastAsia="Times New Roman" w:hAnsi="Times New Roman"/>
          <w:b/>
          <w:sz w:val="28"/>
          <w:szCs w:val="28"/>
          <w:lang w:eastAsia="ru-RU"/>
        </w:rPr>
        <w:t>анк заданий</w:t>
      </w:r>
    </w:p>
    <w:p w:rsidR="009D2BF8" w:rsidRPr="004F6434" w:rsidRDefault="00030DAC" w:rsidP="009D2B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БИОЛОГИЯ </w:t>
      </w:r>
      <w:bookmarkStart w:id="0" w:name="_GoBack"/>
      <w:bookmarkEnd w:id="0"/>
      <w:r w:rsidR="009D2BF8"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D2BF8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9D2BF8" w:rsidRPr="004F6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4C1993" w:rsidRDefault="004C1993" w:rsidP="004C19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BC7022" w:rsidRPr="00BD0FF6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BD0FF6">
        <w:rPr>
          <w:rFonts w:ascii="Times New Roman" w:hAnsi="Times New Roman" w:cs="Times New Roman"/>
          <w:b/>
          <w:sz w:val="24"/>
          <w:szCs w:val="24"/>
        </w:rPr>
        <w:t>Укажите процессы, происходящие в интерфазе</w:t>
      </w:r>
    </w:p>
    <w:p w:rsidR="00EB710D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а) расхождение хромосом к полюсам клетки                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б) синтез белков, репликация ДНК, рост клетки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в) формирование новых ядер, органоидов клетки        </w:t>
      </w:r>
    </w:p>
    <w:p w:rsidR="00BC7022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деспирализация хромосом, формирование   веретена деления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EB710D">
        <w:rPr>
          <w:rFonts w:ascii="Times New Roman" w:hAnsi="Times New Roman" w:cs="Times New Roman"/>
          <w:b/>
          <w:sz w:val="24"/>
          <w:szCs w:val="24"/>
        </w:rPr>
        <w:t>В основе изменения наследственной информации детей по сравнению с родительской информацией лежат процессы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удвоения числа хромосом                                    б) уменьшения количества хромосом вдвое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удвоения количества ДНК в клетках                  г) конъюгации и кроссинговера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.  Форма естественного отбора, действующая в постоянных  условиях  среды</w:t>
      </w:r>
    </w:p>
    <w:p w:rsidR="00BC7022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 А) Дизруптивная           Б) Стабилизирующая           В) Движущая            Г) Половая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Принципиальные различия между половым и бесполым размножением состоят в том, что половое размножение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а) происходит только у высших организмов            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б) это приспособление к неблагоприятным условиям среды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обеспечивает комбинативную изменчивость        г) обеспечивает генетическое постоянство вида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. Возникновение устойчивости животных к ядохимикатам – это пример  формы отбора …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Половая     Б) Стабилизирующая      В) Движущая      Г) Дизруптивная</w:t>
      </w:r>
    </w:p>
    <w:p w:rsidR="00BC7022" w:rsidRPr="008A1254" w:rsidRDefault="00351EBB" w:rsidP="00BC70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. Примером  идиоадаптации  </w:t>
      </w:r>
      <w:r w:rsidR="00BC7022" w:rsidRPr="008A1254">
        <w:rPr>
          <w:rFonts w:ascii="Times New Roman" w:hAnsi="Times New Roman" w:cs="Times New Roman"/>
          <w:b/>
          <w:sz w:val="24"/>
          <w:szCs w:val="24"/>
          <w:u w:val="single"/>
        </w:rPr>
        <w:t>не является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 …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Многообразие форм  конечностей  у  отрядов грызунов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Б) Редуцирование  органов чувств у плоских червей 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В) Плоская форма тела скатов и камбалы                Г) Многообразие форм  клюва  у  птиц 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.  Ароморфозом </w:t>
      </w:r>
      <w:r w:rsidR="00BC7022" w:rsidRPr="008A1254">
        <w:rPr>
          <w:rFonts w:ascii="Times New Roman" w:hAnsi="Times New Roman" w:cs="Times New Roman"/>
          <w:b/>
          <w:sz w:val="24"/>
          <w:szCs w:val="24"/>
          <w:u w:val="single"/>
        </w:rPr>
        <w:t>не является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 …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Переход животных  к сидячему образу жизни          Б) Появление скелета у животных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Возникновение жабр и легких                                     Г) Появление челюстей у позвоночных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. Форма естественного отбора, действующая при изменении условий внешней среды …</w:t>
      </w:r>
    </w:p>
    <w:p w:rsidR="00BC7022" w:rsidRPr="008A1254" w:rsidRDefault="00BC7022" w:rsidP="00BC702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Стабилизирующая    Б) Движущая      В) Половая        Г) Дизруптивная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bCs/>
          <w:sz w:val="24"/>
          <w:szCs w:val="24"/>
        </w:rPr>
        <w:t>. Ароморфоз – это направление эволюции, характеризующееся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А. Понижением общего уровня организации            Б. Появлением частных приспособлений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В. Повышением общего уровня организации            Г. Утратой ряда важных органов</w:t>
      </w:r>
    </w:p>
    <w:p w:rsidR="005C0AE6" w:rsidRPr="008A1254" w:rsidRDefault="00351EBB" w:rsidP="00572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5C0AE6" w:rsidRPr="008A1254">
        <w:rPr>
          <w:rFonts w:ascii="Times New Roman" w:hAnsi="Times New Roman" w:cs="Times New Roman"/>
          <w:b/>
          <w:sz w:val="24"/>
          <w:szCs w:val="24"/>
        </w:rPr>
        <w:t>. Сколько хромосом содержит клетка печени человека?</w:t>
      </w:r>
    </w:p>
    <w:p w:rsidR="005C0AE6" w:rsidRPr="008A1254" w:rsidRDefault="00BB2A28" w:rsidP="00572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46                      </w:t>
      </w:r>
      <w:r w:rsidRPr="008A1254">
        <w:rPr>
          <w:rFonts w:ascii="Times New Roman" w:hAnsi="Times New Roman" w:cs="Times New Roman"/>
          <w:sz w:val="24"/>
          <w:szCs w:val="24"/>
        </w:rPr>
        <w:t>б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23                     </w:t>
      </w:r>
      <w:r w:rsidRPr="008A1254">
        <w:rPr>
          <w:rFonts w:ascii="Times New Roman" w:hAnsi="Times New Roman" w:cs="Times New Roman"/>
          <w:sz w:val="24"/>
          <w:szCs w:val="24"/>
        </w:rPr>
        <w:t>в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92                   </w:t>
      </w:r>
      <w:r w:rsidRPr="008A1254">
        <w:rPr>
          <w:rFonts w:ascii="Times New Roman" w:hAnsi="Times New Roman" w:cs="Times New Roman"/>
          <w:sz w:val="24"/>
          <w:szCs w:val="24"/>
        </w:rPr>
        <w:t>г</w:t>
      </w:r>
      <w:r w:rsidR="005C0AE6" w:rsidRPr="008A1254">
        <w:rPr>
          <w:rFonts w:ascii="Times New Roman" w:hAnsi="Times New Roman" w:cs="Times New Roman"/>
          <w:sz w:val="24"/>
          <w:szCs w:val="24"/>
        </w:rPr>
        <w:t>) 66</w:t>
      </w:r>
    </w:p>
    <w:p w:rsidR="005C0AE6" w:rsidRPr="008A1254" w:rsidRDefault="00351EBB" w:rsidP="0057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5C0AE6" w:rsidRPr="008A1254">
        <w:rPr>
          <w:rFonts w:ascii="Times New Roman" w:hAnsi="Times New Roman" w:cs="Times New Roman"/>
          <w:b/>
          <w:sz w:val="24"/>
          <w:szCs w:val="24"/>
        </w:rPr>
        <w:t xml:space="preserve">.  Пение,  демонстративное поведение, ухаживание, драки между самцами – это примеры </w:t>
      </w:r>
    </w:p>
    <w:p w:rsidR="005C0AE6" w:rsidRPr="008A1254" w:rsidRDefault="005C0AE6" w:rsidP="00572F4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Стабилизирующей  формы отбора</w:t>
      </w:r>
      <w:r w:rsidR="00BB2A28" w:rsidRPr="008A1254">
        <w:rPr>
          <w:rFonts w:ascii="Times New Roman" w:hAnsi="Times New Roman" w:cs="Times New Roman"/>
          <w:sz w:val="24"/>
          <w:szCs w:val="24"/>
        </w:rPr>
        <w:t xml:space="preserve">      </w:t>
      </w:r>
      <w:r w:rsidRPr="008A1254">
        <w:rPr>
          <w:rFonts w:ascii="Times New Roman" w:hAnsi="Times New Roman" w:cs="Times New Roman"/>
          <w:sz w:val="24"/>
          <w:szCs w:val="24"/>
        </w:rPr>
        <w:t>Б) Движущей формы отбора</w:t>
      </w:r>
    </w:p>
    <w:p w:rsidR="00BB2A28" w:rsidRPr="008A1254" w:rsidRDefault="005C0AE6" w:rsidP="00BB2A2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Половой формы отбора</w:t>
      </w:r>
      <w:r w:rsidR="00BB2A28" w:rsidRPr="008A125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A1254">
        <w:rPr>
          <w:rFonts w:ascii="Times New Roman" w:hAnsi="Times New Roman" w:cs="Times New Roman"/>
          <w:sz w:val="24"/>
          <w:szCs w:val="24"/>
        </w:rPr>
        <w:t>Г) Дизруптивной  формы отбора</w:t>
      </w:r>
    </w:p>
    <w:p w:rsidR="00313FBA" w:rsidRDefault="00351EBB" w:rsidP="00BB2A2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313FBA"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13FBA" w:rsidRPr="008A12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Мелкие эволюционные изменения, которые повышают приспособленность организмов к определенным условиям среды</w:t>
      </w:r>
    </w:p>
    <w:p w:rsidR="00BC7022" w:rsidRPr="008A1254" w:rsidRDefault="00351EBB" w:rsidP="00BC7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☼</w:t>
      </w:r>
      <w:r w:rsidR="00BC7022"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предпосылкой эволюции человека следует считать:</w:t>
      </w:r>
    </w:p>
    <w:p w:rsidR="00BC7022" w:rsidRDefault="00BC7022" w:rsidP="00BC7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а)прямохождение      б)трудовую деятельность     в)использование руки      г)речевое общение</w:t>
      </w:r>
    </w:p>
    <w:p w:rsidR="00BC7022" w:rsidRPr="008A1254" w:rsidRDefault="00351EBB" w:rsidP="00BC7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☼</w:t>
      </w:r>
      <w:r w:rsidR="00BC7022"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Болезнь современных людей, проис</w:t>
      </w:r>
      <w:r w:rsidR="00BC7022"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хождение которой связано с прямохождением:</w:t>
      </w:r>
    </w:p>
    <w:p w:rsidR="00BC7022" w:rsidRPr="008A1254" w:rsidRDefault="00BC7022" w:rsidP="00BC7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а)гипертоническая болезнь                               б)близорукость  </w:t>
      </w:r>
    </w:p>
    <w:p w:rsidR="00BC7022" w:rsidRPr="008A1254" w:rsidRDefault="00BC7022" w:rsidP="00BC7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в)варикозное расширение вен ног                    г)желчнокаменная болезнь.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 xml:space="preserve">.     Модификации — это...              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случайно возникшие наследуемые изменения генотипа;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б) изменения фенотипа организма под влиянием условий среды;</w:t>
      </w:r>
    </w:p>
    <w:p w:rsidR="00BC7022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результат хромосомных рекомбинаций.</w:t>
      </w:r>
    </w:p>
    <w:p w:rsidR="00BC7022" w:rsidRPr="008A1254" w:rsidRDefault="00351EBB" w:rsidP="00BC7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☼</w:t>
      </w:r>
      <w:r w:rsidR="00BC7022"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Один из биологических факторов антропогенеза:</w:t>
      </w:r>
    </w:p>
    <w:p w:rsidR="00BC7022" w:rsidRPr="008A1254" w:rsidRDefault="00BC7022" w:rsidP="00BC7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а)речь,     б)естественный отбор,       в)</w:t>
      </w:r>
      <w:r w:rsidRPr="008A1254">
        <w:rPr>
          <w:rFonts w:ascii="Times New Roman" w:eastAsia="Arial Unicode MS" w:hAnsi="Times New Roman" w:cs="Times New Roman"/>
          <w:sz w:val="24"/>
          <w:szCs w:val="24"/>
          <w:lang w:eastAsia="ru-RU"/>
        </w:rPr>
        <w:t>мышление,        г)искусственный отбор.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 xml:space="preserve">.  Наследственной изменчивостью называют:                                                                                                  </w:t>
      </w:r>
      <w:r w:rsidR="00BC7022" w:rsidRPr="008A1254">
        <w:rPr>
          <w:rFonts w:ascii="Times New Roman" w:eastAsia="Calibri" w:hAnsi="Times New Roman" w:cs="Times New Roman"/>
          <w:sz w:val="24"/>
          <w:szCs w:val="24"/>
        </w:rPr>
        <w:t>а) способность живых организмов приобретать новые признаки;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б) форму изменчивости, меняющую генотип;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изменчивость, которая не имеет прямого влияния на эволюционные  процессы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 В основе комбинативной изменчивости лежит: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lastRenderedPageBreak/>
        <w:t>а) изменение условий внешней среды;     б) случайно возникшее стойкое изменение генотипа;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половое размножение.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Источники мутационной изменчивости: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независимое расхождение хромосом в мейозе  Б) случайное сочетание гамет при оплодотворении.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случайные изменения в генотипе                        Г) искусственное оплодотворение.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 xml:space="preserve">.      Полиплоидией называют:                                                                                                                         </w:t>
      </w:r>
      <w:r w:rsidR="00BC7022" w:rsidRPr="008A1254">
        <w:rPr>
          <w:rFonts w:ascii="Times New Roman" w:eastAsia="Calibri" w:hAnsi="Times New Roman" w:cs="Times New Roman"/>
          <w:sz w:val="24"/>
          <w:szCs w:val="24"/>
        </w:rPr>
        <w:t>а) изменение последовательности нуклеотидов;              б) перестройку хромосом;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кратное увеличение числа хромосом.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Источники комбинативной изменчивости: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кроссинговер         б) случайное изменение генов            в) условия внешней среды.</w:t>
      </w:r>
    </w:p>
    <w:p w:rsidR="00E341D0" w:rsidRPr="008A1254" w:rsidRDefault="00351EBB" w:rsidP="00572F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☼</w:t>
      </w:r>
      <w:r w:rsidR="00E341D0" w:rsidRPr="008A125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. </w:t>
      </w:r>
      <w:r w:rsidR="00E341D0"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 исторического развития человека:</w:t>
      </w:r>
    </w:p>
    <w:p w:rsidR="00E341D0" w:rsidRPr="008A1254" w:rsidRDefault="00C8074B" w:rsidP="00C80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а)онтогенез     б)филогенез в)     эмбриогенез    г)</w:t>
      </w:r>
      <w:r w:rsidR="00E341D0"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антропогенез.</w:t>
      </w:r>
    </w:p>
    <w:p w:rsidR="0098592E" w:rsidRPr="008A1254" w:rsidRDefault="00351EBB" w:rsidP="00572F4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98592E" w:rsidRPr="008A1254">
        <w:rPr>
          <w:rFonts w:ascii="Times New Roman" w:eastAsia="Calibri" w:hAnsi="Times New Roman" w:cs="Times New Roman"/>
          <w:b/>
          <w:sz w:val="24"/>
          <w:szCs w:val="24"/>
        </w:rPr>
        <w:t>. Какой  метод использовал Г. Мендель при  изучении закономер</w:t>
      </w:r>
      <w:r w:rsidR="0098592E" w:rsidRPr="008A1254">
        <w:rPr>
          <w:rFonts w:ascii="Times New Roman" w:eastAsia="Calibri" w:hAnsi="Times New Roman" w:cs="Times New Roman"/>
          <w:b/>
          <w:sz w:val="24"/>
          <w:szCs w:val="24"/>
        </w:rPr>
        <w:softHyphen/>
        <w:t>ностей наследственности?</w:t>
      </w:r>
    </w:p>
    <w:p w:rsidR="0098592E" w:rsidRPr="008A1254" w:rsidRDefault="0098592E" w:rsidP="00572F4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генеалогический;         б) гибридологический;              в) биохимический.</w:t>
      </w:r>
    </w:p>
    <w:p w:rsidR="0098592E" w:rsidRPr="008A1254" w:rsidRDefault="00351EBB" w:rsidP="00572F4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4C1993" w:rsidRPr="008A12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8592E" w:rsidRPr="008A1254">
        <w:rPr>
          <w:rFonts w:ascii="Times New Roman" w:eastAsia="Calibri" w:hAnsi="Times New Roman" w:cs="Times New Roman"/>
          <w:b/>
          <w:sz w:val="24"/>
          <w:szCs w:val="24"/>
        </w:rPr>
        <w:t xml:space="preserve"> Мутации, связанные с изменениями числа хромосом:                                                                      а)</w:t>
      </w:r>
      <w:r w:rsidR="0098592E" w:rsidRPr="008A1254">
        <w:rPr>
          <w:rFonts w:ascii="Times New Roman" w:eastAsia="Calibri" w:hAnsi="Times New Roman" w:cs="Times New Roman"/>
          <w:sz w:val="24"/>
          <w:szCs w:val="24"/>
        </w:rPr>
        <w:t xml:space="preserve">  геномные;                     б) генные;                       в) хромосомные.</w:t>
      </w:r>
    </w:p>
    <w:p w:rsidR="00BC7022" w:rsidRPr="008A1254" w:rsidRDefault="00351EBB" w:rsidP="00BC7022">
      <w:pPr>
        <w:shd w:val="clear" w:color="auto" w:fill="FFFFFF"/>
        <w:tabs>
          <w:tab w:val="left" w:pos="331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 Цитогенетический метод основан: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на изучении количества и структуры хромосом;                 6) на изучении родословных;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на изучении особенностей обмена веществ.</w:t>
      </w:r>
    </w:p>
    <w:p w:rsidR="00BC7022" w:rsidRPr="008A1254" w:rsidRDefault="00351EBB" w:rsidP="00BC7022">
      <w:pPr>
        <w:shd w:val="clear" w:color="auto" w:fill="FFFFFF"/>
        <w:tabs>
          <w:tab w:val="left" w:pos="302"/>
        </w:tabs>
        <w:spacing w:after="0" w:line="240" w:lineRule="auto"/>
        <w:ind w:right="5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ab/>
        <w:t>Если в комнате, где у собаки вырабатывается слюноотделительный рефлекс на зажигание лампочки, включается неожиданно приемник, то его звук...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А. Является условным раздражителем                      Б. Является  безразличным раздражителем 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В. Является  безусловным раздражителем                Г. Вызывает  торможение рефлекса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 Полиплоидия характерна: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а) для человека;                     б) для животных;     </w:t>
      </w:r>
      <w:r w:rsidRPr="008A1254">
        <w:rPr>
          <w:rFonts w:ascii="Times New Roman" w:eastAsia="Calibri" w:hAnsi="Times New Roman" w:cs="Times New Roman"/>
          <w:sz w:val="24"/>
          <w:szCs w:val="24"/>
        </w:rPr>
        <w:tab/>
      </w:r>
      <w:r w:rsidRPr="008A1254">
        <w:rPr>
          <w:rFonts w:ascii="Times New Roman" w:hAnsi="Times New Roman" w:cs="Times New Roman"/>
          <w:sz w:val="24"/>
          <w:szCs w:val="24"/>
        </w:rPr>
        <w:t>в) для растений        г) для всех</w:t>
      </w:r>
    </w:p>
    <w:p w:rsidR="00BC7022" w:rsidRPr="008A1254" w:rsidRDefault="00351EBB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Какой признак характерен  для безусловного рефлекса?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А. Характерен для всех особей данного вида        Б. Приобретается в течение жизни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В. Не передается по наследству                              Г. Вырабатывается у каждой особи вида</w:t>
      </w:r>
    </w:p>
    <w:p w:rsidR="00BC7022" w:rsidRPr="008A1254" w:rsidRDefault="00351EBB" w:rsidP="00BC7022">
      <w:pPr>
        <w:shd w:val="clear" w:color="auto" w:fill="FFFFFF"/>
        <w:tabs>
          <w:tab w:val="left" w:pos="264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>. Переживания,  в которых проявляются отношения людей к окружающему миру и к самому себе, называются: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bCs/>
          <w:sz w:val="24"/>
          <w:szCs w:val="24"/>
        </w:rPr>
        <w:t>А. Обучением       Б. Памятью        В. Эмоциями</w:t>
      </w:r>
    </w:p>
    <w:p w:rsidR="00BC7022" w:rsidRPr="008A1254" w:rsidRDefault="00351EBB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Редуцентами в биоценозе являются организмы</w:t>
      </w:r>
    </w:p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паразиты      б) сапрофиты        в) вирусы      г) автотрофы</w:t>
      </w:r>
    </w:p>
    <w:p w:rsidR="00BC7022" w:rsidRPr="008A1254" w:rsidRDefault="00351EBB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  Генные мутации приводят: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а) к изменению последовательности нуклеотидов в ДНК;      </w:t>
      </w:r>
    </w:p>
    <w:p w:rsidR="00BC7022" w:rsidRPr="008A1254" w:rsidRDefault="00BC7022" w:rsidP="00BC70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б) к удвоению участка хромосомы;             в) к выпадению участка хромосомы.</w:t>
      </w:r>
    </w:p>
    <w:p w:rsidR="00BC7022" w:rsidRPr="008A1254" w:rsidRDefault="00351EBB" w:rsidP="00BC7022">
      <w:pPr>
        <w:shd w:val="clear" w:color="auto" w:fill="FFFFFF"/>
        <w:tabs>
          <w:tab w:val="left" w:pos="307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ab/>
        <w:t>Условный рефлекс...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А. Характерен для всех особей данного вида        Б. Приобретается в течение жизни 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В. Передается по наследству                                   Г. Является врожденным</w:t>
      </w:r>
    </w:p>
    <w:p w:rsidR="00BC7022" w:rsidRPr="008A1254" w:rsidRDefault="00351EBB" w:rsidP="00BC7022">
      <w:pPr>
        <w:shd w:val="clear" w:color="auto" w:fill="FFFFFF"/>
        <w:tabs>
          <w:tab w:val="left" w:pos="288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Вторая сигнальная система: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А. Анализирует знаковые сигналы, поступающие в виде символов (слов, знаков, изображений)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Б. Анализирует сигналы,  идущие из внешней среды             В. Анализирует  оба типа сигналов</w:t>
      </w:r>
    </w:p>
    <w:p w:rsidR="00BC7022" w:rsidRPr="008A1254" w:rsidRDefault="00351EBB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. К биотическим факторам воздействия среды на организм относится</w:t>
      </w:r>
    </w:p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загрязнение атмосферы промышленными выбросами</w:t>
      </w:r>
    </w:p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б) похолодание                         в) вытаптывание травы в парках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затенение растений нижнего яруса растениями верхнего яруса</w:t>
      </w:r>
    </w:p>
    <w:p w:rsidR="00BC7022" w:rsidRPr="008A1254" w:rsidRDefault="00351EBB" w:rsidP="00BC7022">
      <w:pPr>
        <w:shd w:val="clear" w:color="auto" w:fill="FFFFFF"/>
        <w:tabs>
          <w:tab w:val="left" w:pos="288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BC7022"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BC7022" w:rsidRPr="008A1254">
        <w:rPr>
          <w:rFonts w:ascii="Times New Roman" w:eastAsia="Calibri" w:hAnsi="Times New Roman" w:cs="Times New Roman"/>
          <w:b/>
          <w:sz w:val="24"/>
          <w:szCs w:val="24"/>
        </w:rPr>
        <w:t>Важнейшая функция речи — это: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А. Обобщение и абстрактное мышление                  Б. Обозначение конкретных примеров </w:t>
      </w:r>
    </w:p>
    <w:p w:rsidR="00BC7022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В. Выражение эмоций</w:t>
      </w:r>
    </w:p>
    <w:p w:rsidR="00BC7022" w:rsidRPr="008A1254" w:rsidRDefault="00351EBB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Смена экосистем в природе связана с</w:t>
      </w:r>
    </w:p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разнообразием организмов                       б) неспособностью экосистем к саморегуляции</w:t>
      </w:r>
    </w:p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в) изменениями условий среды под влиянием организмов</w:t>
      </w:r>
    </w:p>
    <w:p w:rsidR="00BC7022" w:rsidRPr="008A1254" w:rsidRDefault="00BC7022" w:rsidP="00BC7022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преимущественно с деятельностью человека</w:t>
      </w:r>
    </w:p>
    <w:p w:rsidR="00926AE3" w:rsidRPr="008A1254" w:rsidRDefault="00351EBB" w:rsidP="00572F4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926AE3" w:rsidRPr="008A1254">
        <w:rPr>
          <w:rFonts w:ascii="Times New Roman" w:eastAsia="Calibri" w:hAnsi="Times New Roman" w:cs="Times New Roman"/>
          <w:b/>
          <w:sz w:val="24"/>
          <w:szCs w:val="24"/>
        </w:rPr>
        <w:t>. Источники комбинативной изменчивости:</w:t>
      </w:r>
    </w:p>
    <w:p w:rsidR="00926AE3" w:rsidRPr="008A1254" w:rsidRDefault="00926AE3" w:rsidP="00572F4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кроссинговер         б) случайное изменение генов            в) условия внешней среды.</w:t>
      </w:r>
    </w:p>
    <w:p w:rsidR="00A16F38" w:rsidRPr="008A1254" w:rsidRDefault="004C1993" w:rsidP="00572F4E">
      <w:pPr>
        <w:shd w:val="clear" w:color="auto" w:fill="FFFFFF"/>
        <w:tabs>
          <w:tab w:val="left" w:pos="302"/>
        </w:tabs>
        <w:spacing w:after="0" w:line="240" w:lineRule="auto"/>
        <w:ind w:right="57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16F38" w:rsidRPr="008A12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16F38" w:rsidRPr="008A1254">
        <w:rPr>
          <w:rFonts w:ascii="Times New Roman" w:eastAsia="Calibri" w:hAnsi="Times New Roman" w:cs="Times New Roman"/>
          <w:b/>
          <w:sz w:val="24"/>
          <w:szCs w:val="24"/>
        </w:rPr>
        <w:tab/>
        <w:t>Какой из перечисленных ниже рефлексов является безусловным?</w:t>
      </w:r>
    </w:p>
    <w:p w:rsidR="00A16F38" w:rsidRPr="008A1254" w:rsidRDefault="00A16F38" w:rsidP="00572F4E">
      <w:pPr>
        <w:shd w:val="clear" w:color="auto" w:fill="FFFFFF"/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lastRenderedPageBreak/>
        <w:t>А. Выделение слюны при показе пищи</w:t>
      </w:r>
      <w:r w:rsidR="004C1993" w:rsidRPr="008A125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A1254">
        <w:rPr>
          <w:rFonts w:ascii="Times New Roman" w:eastAsia="Calibri" w:hAnsi="Times New Roman" w:cs="Times New Roman"/>
          <w:sz w:val="24"/>
          <w:szCs w:val="24"/>
        </w:rPr>
        <w:t>Б. Реакция собаки на голос хозяина</w:t>
      </w:r>
    </w:p>
    <w:p w:rsidR="00A16F38" w:rsidRPr="008A1254" w:rsidRDefault="00A16F38" w:rsidP="00572F4E">
      <w:pPr>
        <w:shd w:val="clear" w:color="auto" w:fill="FFFFFF"/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В. Отдергивание руки от горячего предмета</w:t>
      </w:r>
    </w:p>
    <w:p w:rsidR="00A16F38" w:rsidRPr="008A1254" w:rsidRDefault="00351EBB" w:rsidP="00572F4E">
      <w:pPr>
        <w:shd w:val="clear" w:color="auto" w:fill="FFFFFF"/>
        <w:tabs>
          <w:tab w:val="left" w:pos="288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☼</w:t>
      </w:r>
      <w:r w:rsidR="00A16F38"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A16F38" w:rsidRPr="008A1254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A16F38" w:rsidRPr="008A1254">
        <w:rPr>
          <w:rFonts w:ascii="Times New Roman" w:eastAsia="Calibri" w:hAnsi="Times New Roman" w:cs="Times New Roman"/>
          <w:b/>
          <w:sz w:val="24"/>
          <w:szCs w:val="24"/>
        </w:rPr>
        <w:t>Первая сигнальная система:</w:t>
      </w:r>
    </w:p>
    <w:p w:rsidR="00024A84" w:rsidRPr="008A1254" w:rsidRDefault="00A16F38" w:rsidP="00572F4E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А. Анализирует знаковые сигналы, поступающие в виде символов (слов, знаков, изображений) </w:t>
      </w:r>
    </w:p>
    <w:p w:rsidR="00A16F38" w:rsidRPr="008A1254" w:rsidRDefault="00A16F38" w:rsidP="00572F4E">
      <w:pPr>
        <w:shd w:val="clear" w:color="auto" w:fill="FFFFFF"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Б. Анализирует сигналы, идущие из внешней среды </w:t>
      </w:r>
      <w:r w:rsidR="004C1993" w:rsidRPr="008A125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8A1254">
        <w:rPr>
          <w:rFonts w:ascii="Times New Roman" w:eastAsia="Calibri" w:hAnsi="Times New Roman" w:cs="Times New Roman"/>
          <w:sz w:val="24"/>
          <w:szCs w:val="24"/>
        </w:rPr>
        <w:t>В. Анализирует оба типа сигналов</w:t>
      </w:r>
    </w:p>
    <w:p w:rsidR="00041A7C" w:rsidRPr="004E3B90" w:rsidRDefault="00B544B5" w:rsidP="004E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bCs/>
          <w:sz w:val="24"/>
          <w:szCs w:val="24"/>
        </w:rPr>
        <w:t>☼</w:t>
      </w:r>
      <w:r w:rsidR="00041A7C" w:rsidRPr="004E3B90">
        <w:rPr>
          <w:rFonts w:ascii="Times New Roman" w:hAnsi="Times New Roman" w:cs="Times New Roman"/>
          <w:b/>
          <w:sz w:val="24"/>
          <w:szCs w:val="24"/>
        </w:rPr>
        <w:t>Роль продуцента и консумента одновременно может играть представитель</w:t>
      </w:r>
    </w:p>
    <w:p w:rsidR="00A16F38" w:rsidRPr="004E3B90" w:rsidRDefault="004C1993" w:rsidP="004E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>а</w:t>
      </w:r>
      <w:r w:rsidR="00041A7C" w:rsidRPr="004E3B90">
        <w:rPr>
          <w:rFonts w:ascii="Times New Roman" w:hAnsi="Times New Roman" w:cs="Times New Roman"/>
          <w:sz w:val="24"/>
          <w:szCs w:val="24"/>
        </w:rPr>
        <w:t xml:space="preserve">) инфузорий </w:t>
      </w:r>
      <w:r w:rsidRPr="004E3B90">
        <w:rPr>
          <w:rFonts w:ascii="Times New Roman" w:hAnsi="Times New Roman" w:cs="Times New Roman"/>
          <w:sz w:val="24"/>
          <w:szCs w:val="24"/>
        </w:rPr>
        <w:t xml:space="preserve">   б</w:t>
      </w:r>
      <w:r w:rsidR="00041A7C" w:rsidRPr="004E3B90">
        <w:rPr>
          <w:rFonts w:ascii="Times New Roman" w:hAnsi="Times New Roman" w:cs="Times New Roman"/>
          <w:sz w:val="24"/>
          <w:szCs w:val="24"/>
        </w:rPr>
        <w:t xml:space="preserve">) жгутиковых    </w:t>
      </w:r>
      <w:r w:rsidRPr="004E3B90">
        <w:rPr>
          <w:rFonts w:ascii="Times New Roman" w:hAnsi="Times New Roman" w:cs="Times New Roman"/>
          <w:sz w:val="24"/>
          <w:szCs w:val="24"/>
        </w:rPr>
        <w:t xml:space="preserve">  в</w:t>
      </w:r>
      <w:r w:rsidR="00041A7C" w:rsidRPr="004E3B90">
        <w:rPr>
          <w:rFonts w:ascii="Times New Roman" w:hAnsi="Times New Roman" w:cs="Times New Roman"/>
          <w:sz w:val="24"/>
          <w:szCs w:val="24"/>
        </w:rPr>
        <w:t xml:space="preserve">) саркодовых </w:t>
      </w:r>
      <w:r w:rsidRPr="004E3B90">
        <w:rPr>
          <w:rFonts w:ascii="Times New Roman" w:hAnsi="Times New Roman" w:cs="Times New Roman"/>
          <w:sz w:val="24"/>
          <w:szCs w:val="24"/>
        </w:rPr>
        <w:t xml:space="preserve">     г</w:t>
      </w:r>
      <w:r w:rsidR="00041A7C" w:rsidRPr="004E3B90">
        <w:rPr>
          <w:rFonts w:ascii="Times New Roman" w:hAnsi="Times New Roman" w:cs="Times New Roman"/>
          <w:sz w:val="24"/>
          <w:szCs w:val="24"/>
        </w:rPr>
        <w:t>) кишечнополостных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☼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Органоид, который является транспортной системой: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рибосома; б) комплекс Гольджи; в) ЭПС.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☼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Рибосомы участвуют в синтезе: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ДНК; б) РНК; в) белка.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☼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Лизосомы участвуют: 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в пищеварении; б) в синтезе белка; в) в синтезе углеводов.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☼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Энергетические органоиды клетки:</w:t>
      </w:r>
    </w:p>
    <w:p w:rsidR="00B544B5" w:rsidRPr="004E3B90" w:rsidRDefault="00B544B5" w:rsidP="004E3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лизосомы; б) митохондрии; в) хлоропласты.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Органоид, который может самостоятельно размножаться: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ЭПС; б) митохондрии; в) ядро.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Функция хлоропластов – это синтез: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белков; б) жиров; в) углеводов.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Какую функцию выполняет клеточный центр?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участвует в делении клетки; б) участвует в синтезе белков; в) участвует в транспортировке органических веществ.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Клетки каких организмов не могут питаться пиноцитозом и фагоцитозом?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  а) простейших; б) растений; в) животных.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Организмы, клетки которых имеют ядро: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  а) эукариоты; б) безъядерные; в) прокариоты.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Хроматин содержится: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  а) в ядре; б) в цитоплазме; в) в ядрышке.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Энергия возбуждённых электронов в световой стадии фотосинтеза используется: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1) для синтеза АТФ; 2) для синтеза глюкозы; 3) для синтеза белков; 4) для расщепления углеводов.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В световой фазе фотосинтеза </w:t>
      </w:r>
      <w:r w:rsidRPr="004E3B90">
        <w:rPr>
          <w:rFonts w:ascii="Times New Roman" w:eastAsia="Calibri" w:hAnsi="Times New Roman" w:cs="Times New Roman"/>
          <w:b/>
          <w:sz w:val="24"/>
          <w:szCs w:val="24"/>
          <w:u w:val="single"/>
        </w:rPr>
        <w:t>не происходит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1) образование глюкозы; 2) фотолиз воды; 3) синтез АТФ; 4) образование кислорода.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В результате фотосинтеза в хлоропластах образуется: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1) углекислый газ и кислород; 2) хлорофилл, вода и кислород; 3) углекислый газ, АТФ, кислород; 4) глюкоза, АТФ, кислород.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Транскрипция – это процесс: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1) синтеза и – РНК на одной из цепей ДНК; 2) удвоение ДНК; 3) считывания информации с и – РНК; 4) присоединения т – РНК к аминокислоте.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Главным событием интерфазы является: </w:t>
      </w:r>
    </w:p>
    <w:p w:rsidR="00B544B5" w:rsidRPr="004E3B90" w:rsidRDefault="004E3B90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1)</w:t>
      </w:r>
      <w:r w:rsidR="00B544B5" w:rsidRPr="004E3B90">
        <w:rPr>
          <w:rFonts w:ascii="Times New Roman" w:eastAsia="Calibri" w:hAnsi="Times New Roman" w:cs="Times New Roman"/>
          <w:sz w:val="24"/>
          <w:szCs w:val="24"/>
        </w:rPr>
        <w:t>изменение структуры ДНК; 2) удвоение ДНК; 3) деление ядра клетки; 4) сокращение наследственного материала в два раза.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Стадия эмбриогенеза, на которой зигота делится митозом, называется: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бластула; б) дробления; в) нейрула; г) гаструла.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Стадия эмбриогенеза, на которой образуется трёхслойный зародыш, называется: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бластула; б) дробления; в) нейрула; г) гаструла.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Хрящевой и костный скелет закладываются в процессе эмбриогенеза из: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мезодермы; б) эктодермы; в) энтодермы; г) не знаю.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Ученый -  основатель гибридологического метода генетического анализа: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а) Т.Морган;  б) С.Четвериков;  в) Г.Мендель; г) Де Фриз. 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Что такое фенотип: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4E3B90">
        <w:rPr>
          <w:rFonts w:ascii="Times New Roman" w:eastAsia="Calibri" w:hAnsi="Times New Roman" w:cs="Times New Roman"/>
          <w:sz w:val="24"/>
          <w:szCs w:val="24"/>
        </w:rPr>
        <w:t>а) совокупность внешних признаков; б) совокупность внутренних признаков;</w:t>
      </w:r>
      <w:r w:rsidRPr="004E3B90">
        <w:rPr>
          <w:rFonts w:ascii="Times New Roman" w:eastAsia="Calibri" w:hAnsi="Times New Roman" w:cs="Times New Roman"/>
          <w:sz w:val="24"/>
          <w:szCs w:val="24"/>
        </w:rPr>
        <w:br/>
        <w:t>в) совокупность внешних и внутренних признаков</w:t>
      </w:r>
      <w:r w:rsidRPr="004E3B90">
        <w:rPr>
          <w:rFonts w:ascii="Times New Roman" w:eastAsia="Calibri" w:hAnsi="Times New Roman" w:cs="Times New Roman"/>
          <w:sz w:val="24"/>
          <w:szCs w:val="24"/>
        </w:rPr>
        <w:br/>
        <w:t xml:space="preserve">г) совокупность генов, полученных от родителей. 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Проблему бесплодия межвидовых гибридов решил: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Г. Мендель; б) Т.Морган; в) Г.Д.Карпеченко; г) К.Бэр.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Перекрест хромосом называется: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lastRenderedPageBreak/>
        <w:t>а) кроссинговер; б) мутация; в) модификация; г) кроссинговер.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Неполное доминирование, когда у потомства проявляются доминантные гены обоих родителей: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эпистаз; б) кодоминирование; в) плейотропность; г) полимерное действие генов.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При селекции животных </w:t>
      </w:r>
      <w:r w:rsidRPr="004E3B9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не учитывают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норму реакции вида; б) родословную; в) продуктивность; г) экстерьер.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. Цель гибридизации: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получение полиплоидов; б) скрещивание растений разных видов и родов; в) объединение в одном растении ценных признаков разных форм; г) добиться гетерозиса.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hAnsi="Times New Roman" w:cs="Times New Roman"/>
          <w:sz w:val="24"/>
          <w:szCs w:val="24"/>
        </w:rPr>
        <w:t xml:space="preserve"> Совокупность связанных между собой и со средой обитания видов, длительное время обитающих на определенной территории с однородными природными условиями, представляет собой: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 xml:space="preserve">а) экосистему; б) биосферу; в) сообщество; г) агроценоз.                                                        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hAnsi="Times New Roman" w:cs="Times New Roman"/>
          <w:b/>
          <w:sz w:val="24"/>
          <w:szCs w:val="24"/>
        </w:rPr>
        <w:t>Роль организмов редуцентов в экосистеме состоит в :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 xml:space="preserve">а) использовании солнечной энергии; б) образовании органических веществ из неорганических; в) разрушение органических веществ до минеральных; г) образование симбиотических связей с растениями.                                                                                      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hAnsi="Times New Roman" w:cs="Times New Roman"/>
          <w:b/>
          <w:sz w:val="24"/>
          <w:szCs w:val="24"/>
        </w:rPr>
        <w:t>Организмы продуценты, консументы, редуценты – структурные основные компоненты: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 xml:space="preserve">а)  биогеоценоза; б) вида; в) популяции; г) биосферы.                                                            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hAnsi="Times New Roman" w:cs="Times New Roman"/>
          <w:b/>
          <w:sz w:val="24"/>
          <w:szCs w:val="24"/>
        </w:rPr>
        <w:t>Примером природной экосистемы служит: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 xml:space="preserve">а) пшеничное поле; б) оранжерея; в) дубрава; г) теплица.                                                         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hAnsi="Times New Roman" w:cs="Times New Roman"/>
          <w:b/>
          <w:sz w:val="24"/>
          <w:szCs w:val="24"/>
        </w:rPr>
        <w:t>В экосистеме смешанного леса к первичным консументам относятся:</w:t>
      </w:r>
    </w:p>
    <w:p w:rsidR="00AC030F" w:rsidRPr="004E3B90" w:rsidRDefault="00AC030F" w:rsidP="004E3B90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>а) зайцы, косули; б) кроты, слепыши; в) волки, лисицы; г) синицы, поползни.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44B5" w:rsidRPr="008A1254" w:rsidRDefault="00B544B5" w:rsidP="00572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022" w:rsidRPr="008A1254" w:rsidRDefault="00BC7022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AE6" w:rsidRDefault="005C0AE6" w:rsidP="0057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>. Укажите процессы, в основе которых лежит митоз (</w:t>
      </w:r>
      <w:r w:rsidR="00BC7022" w:rsidRPr="008A1254">
        <w:rPr>
          <w:rFonts w:ascii="Times New Roman" w:hAnsi="Times New Roman" w:cs="Times New Roman"/>
          <w:sz w:val="24"/>
          <w:szCs w:val="24"/>
        </w:rPr>
        <w:t>три правильных ответа).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мутации                                      б) рост                                       в) дробление зиготы</w:t>
      </w:r>
    </w:p>
    <w:p w:rsidR="00BC7022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образование спермиев              д) регенерация тканей             е) оплодотворение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. Биологическое значение мейоза заключается в  </w:t>
      </w:r>
      <w:r w:rsidR="00BC7022" w:rsidRPr="008A1254">
        <w:rPr>
          <w:rFonts w:ascii="Times New Roman" w:hAnsi="Times New Roman" w:cs="Times New Roman"/>
          <w:sz w:val="24"/>
          <w:szCs w:val="24"/>
        </w:rPr>
        <w:t>(три правильных ответа).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1) поддержании постоянства видового числа хромосом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2) создании условий для комбинативной изменчивости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3) произвольном расхождении родительских хромосом по гаметам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4) сохранении родительской наследственной информации без изменений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5) увеличении числа хромосом в клетке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6) сохранении полезных признаков организма при размножении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Общая дегенерация характеризуется </w:t>
      </w:r>
      <w:r w:rsidR="00BC7022" w:rsidRPr="008A1254">
        <w:rPr>
          <w:rFonts w:ascii="Times New Roman" w:hAnsi="Times New Roman" w:cs="Times New Roman"/>
          <w:bCs/>
          <w:sz w:val="24"/>
          <w:szCs w:val="24"/>
        </w:rPr>
        <w:t>(выбери несколько правильных ответов)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А. Повышением общего уровня организации           Б. Понижением общего уровня организации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В. Возникновением частных приспособлений          Г. Утратой ряда важных органов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1254">
        <w:rPr>
          <w:rFonts w:ascii="Times New Roman" w:hAnsi="Times New Roman" w:cs="Times New Roman"/>
          <w:b/>
          <w:sz w:val="24"/>
          <w:szCs w:val="24"/>
        </w:rPr>
        <w:t>Найдите соответствие между природной и искусственной экосистемами и их признаками.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3119"/>
      </w:tblGrid>
      <w:tr w:rsidR="00351EBB" w:rsidRPr="008A1254" w:rsidTr="003B2543">
        <w:tc>
          <w:tcPr>
            <w:tcW w:w="6912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ПРИЗНАКИ ЭКОСИСТЕМ</w:t>
            </w:r>
          </w:p>
        </w:tc>
        <w:tc>
          <w:tcPr>
            <w:tcW w:w="3119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</w:tr>
      <w:tr w:rsidR="00351EBB" w:rsidRPr="008A1254" w:rsidTr="003B2543">
        <w:tc>
          <w:tcPr>
            <w:tcW w:w="6912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А) Преобладание монокультур, популяций немногих видов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Б) Действует естественный отбор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В) Упрощенность взаимоотношений между видами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Г) Разнообразие видового состава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Д) Разомкнутый круговорот веществ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Е) Сложная сеть взаимосвязей между организмами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Ж) Преобладание искусственного отбора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З) Устойчивость, способность к длительному существованию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1) Природная  экосистема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2) Агроценоз</w:t>
            </w: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1159"/>
        <w:gridCol w:w="1160"/>
        <w:gridCol w:w="1158"/>
        <w:gridCol w:w="1158"/>
        <w:gridCol w:w="1158"/>
        <w:gridCol w:w="1158"/>
        <w:gridCol w:w="1155"/>
      </w:tblGrid>
      <w:tr w:rsidR="00351EBB" w:rsidRPr="008A1254" w:rsidTr="003B2543">
        <w:tc>
          <w:tcPr>
            <w:tcW w:w="1159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59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60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15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</w:tr>
      <w:tr w:rsidR="00351EBB" w:rsidRPr="008A1254" w:rsidTr="003B2543">
        <w:tc>
          <w:tcPr>
            <w:tcW w:w="1159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hAnsi="Times New Roman" w:cs="Times New Roman"/>
          <w:b/>
          <w:sz w:val="24"/>
          <w:szCs w:val="24"/>
        </w:rPr>
        <w:t>. Установите последовательность, отражающую систематическое положение тюльпана</w:t>
      </w:r>
      <w:r w:rsidRPr="008A1254">
        <w:rPr>
          <w:rFonts w:ascii="Times New Roman" w:hAnsi="Times New Roman" w:cs="Times New Roman"/>
          <w:sz w:val="24"/>
          <w:szCs w:val="24"/>
        </w:rPr>
        <w:t xml:space="preserve"> </w:t>
      </w:r>
      <w:r w:rsidRPr="008A1254">
        <w:rPr>
          <w:rFonts w:ascii="Times New Roman" w:hAnsi="Times New Roman" w:cs="Times New Roman"/>
          <w:b/>
          <w:sz w:val="24"/>
          <w:szCs w:val="24"/>
        </w:rPr>
        <w:t>лесного в классификации растений, начиная с наибольшей группы.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вид Тюльпан лесной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A1254">
        <w:rPr>
          <w:rFonts w:ascii="Times New Roman" w:hAnsi="Times New Roman" w:cs="Times New Roman"/>
          <w:sz w:val="24"/>
          <w:szCs w:val="24"/>
        </w:rPr>
        <w:t>Б) класс Однодольные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A1254">
        <w:rPr>
          <w:rFonts w:ascii="Times New Roman" w:hAnsi="Times New Roman" w:cs="Times New Roman"/>
          <w:sz w:val="24"/>
          <w:szCs w:val="24"/>
        </w:rPr>
        <w:t>В) отдел Покрытосеменные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семейство Лилейные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A1254">
        <w:rPr>
          <w:rFonts w:ascii="Times New Roman" w:hAnsi="Times New Roman" w:cs="Times New Roman"/>
          <w:sz w:val="24"/>
          <w:szCs w:val="24"/>
        </w:rPr>
        <w:t>Д) род Тюльпан</w:t>
      </w:r>
    </w:p>
    <w:p w:rsidR="00BC7022" w:rsidRDefault="00351EBB" w:rsidP="00BC7022">
      <w:pPr>
        <w:pBdr>
          <w:bottom w:val="single" w:sz="4" w:space="2" w:color="auto"/>
        </w:pBd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7022"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Дивергенция ведет к </w:t>
      </w:r>
      <w:r w:rsidR="00BC7022" w:rsidRPr="008A1254">
        <w:rPr>
          <w:rFonts w:ascii="Times New Roman" w:hAnsi="Times New Roman" w:cs="Times New Roman"/>
          <w:bCs/>
          <w:sz w:val="24"/>
          <w:szCs w:val="24"/>
        </w:rPr>
        <w:t>(выбери несколько правильных ответов)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А. Уменьшению конкуренции         Б. Увеличению конкуренции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В. Возникновению новых приспособлений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Г. Сохранению имеющихся приспособлений</w:t>
      </w:r>
    </w:p>
    <w:p w:rsidR="005C0AE6" w:rsidRPr="00BD0FF6" w:rsidRDefault="00351EBB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4C1993" w:rsidRPr="00BD0F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C0AE6" w:rsidRPr="00BD0FF6">
        <w:rPr>
          <w:rFonts w:ascii="Times New Roman" w:hAnsi="Times New Roman" w:cs="Times New Roman"/>
          <w:b/>
          <w:sz w:val="24"/>
          <w:szCs w:val="24"/>
        </w:rPr>
        <w:t xml:space="preserve"> Выберите процессы, происходящие в интерфазе митоза </w:t>
      </w:r>
      <w:r w:rsidR="005C0AE6" w:rsidRPr="00BD0FF6">
        <w:rPr>
          <w:rFonts w:ascii="Times New Roman" w:hAnsi="Times New Roman" w:cs="Times New Roman"/>
          <w:sz w:val="24"/>
          <w:szCs w:val="24"/>
        </w:rPr>
        <w:t>(три правильных ответа).</w:t>
      </w:r>
    </w:p>
    <w:p w:rsidR="005C0AE6" w:rsidRPr="008A1254" w:rsidRDefault="009E547B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</w:t>
      </w:r>
      <w:r w:rsidR="005C0AE6" w:rsidRPr="008A1254">
        <w:rPr>
          <w:rFonts w:ascii="Times New Roman" w:hAnsi="Times New Roman" w:cs="Times New Roman"/>
          <w:sz w:val="24"/>
          <w:szCs w:val="24"/>
        </w:rPr>
        <w:t>) синтез белков</w:t>
      </w:r>
      <w:r w:rsidRPr="008A1254">
        <w:rPr>
          <w:rFonts w:ascii="Times New Roman" w:hAnsi="Times New Roman" w:cs="Times New Roman"/>
          <w:sz w:val="24"/>
          <w:szCs w:val="24"/>
        </w:rPr>
        <w:t xml:space="preserve">                     б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уменьшение количества ДНК    </w:t>
      </w:r>
      <w:r w:rsidRPr="008A1254">
        <w:rPr>
          <w:rFonts w:ascii="Times New Roman" w:hAnsi="Times New Roman" w:cs="Times New Roman"/>
          <w:sz w:val="24"/>
          <w:szCs w:val="24"/>
        </w:rPr>
        <w:t xml:space="preserve">  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  </w:t>
      </w:r>
      <w:r w:rsidRPr="008A1254">
        <w:rPr>
          <w:rFonts w:ascii="Times New Roman" w:hAnsi="Times New Roman" w:cs="Times New Roman"/>
          <w:sz w:val="24"/>
          <w:szCs w:val="24"/>
        </w:rPr>
        <w:t>в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рост клетки  </w:t>
      </w:r>
    </w:p>
    <w:p w:rsidR="005C0AE6" w:rsidRPr="008A1254" w:rsidRDefault="009E547B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удвоение хромосом            </w:t>
      </w:r>
      <w:r w:rsidRPr="008A1254">
        <w:rPr>
          <w:rFonts w:ascii="Times New Roman" w:hAnsi="Times New Roman" w:cs="Times New Roman"/>
          <w:sz w:val="24"/>
          <w:szCs w:val="24"/>
        </w:rPr>
        <w:t>д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) расхождение хромосом               </w:t>
      </w:r>
      <w:r w:rsidRPr="008A1254">
        <w:rPr>
          <w:rFonts w:ascii="Times New Roman" w:hAnsi="Times New Roman" w:cs="Times New Roman"/>
          <w:sz w:val="24"/>
          <w:szCs w:val="24"/>
        </w:rPr>
        <w:t xml:space="preserve"> </w:t>
      </w:r>
      <w:r w:rsidR="005C0AE6" w:rsidRPr="008A1254">
        <w:rPr>
          <w:rFonts w:ascii="Times New Roman" w:hAnsi="Times New Roman" w:cs="Times New Roman"/>
          <w:sz w:val="24"/>
          <w:szCs w:val="24"/>
        </w:rPr>
        <w:t xml:space="preserve">  </w:t>
      </w:r>
      <w:r w:rsidRPr="008A1254">
        <w:rPr>
          <w:rFonts w:ascii="Times New Roman" w:hAnsi="Times New Roman" w:cs="Times New Roman"/>
          <w:sz w:val="24"/>
          <w:szCs w:val="24"/>
        </w:rPr>
        <w:t>е</w:t>
      </w:r>
      <w:r w:rsidR="005C0AE6" w:rsidRPr="008A1254">
        <w:rPr>
          <w:rFonts w:ascii="Times New Roman" w:hAnsi="Times New Roman" w:cs="Times New Roman"/>
          <w:sz w:val="24"/>
          <w:szCs w:val="24"/>
        </w:rPr>
        <w:t>)  деление ядра</w:t>
      </w:r>
    </w:p>
    <w:p w:rsidR="005C0AE6" w:rsidRPr="00BD0FF6" w:rsidRDefault="00351EBB" w:rsidP="0057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5C0AE6" w:rsidRPr="00BD0FF6">
        <w:rPr>
          <w:rFonts w:ascii="Times New Roman" w:hAnsi="Times New Roman" w:cs="Times New Roman"/>
          <w:b/>
          <w:sz w:val="24"/>
          <w:szCs w:val="24"/>
        </w:rPr>
        <w:t>.Дегенерация</w:t>
      </w:r>
      <w:r w:rsidR="005C0AE6" w:rsidRPr="00BD0FF6">
        <w:rPr>
          <w:rFonts w:ascii="Times New Roman" w:hAnsi="Times New Roman" w:cs="Times New Roman"/>
          <w:sz w:val="24"/>
          <w:szCs w:val="24"/>
        </w:rPr>
        <w:t xml:space="preserve">: </w:t>
      </w:r>
      <w:r w:rsidR="00BD0FF6" w:rsidRPr="00BD0FF6">
        <w:rPr>
          <w:rFonts w:ascii="Times New Roman" w:hAnsi="Times New Roman" w:cs="Times New Roman"/>
          <w:sz w:val="24"/>
          <w:szCs w:val="24"/>
        </w:rPr>
        <w:t>(выбери несколько правильных ответов)</w:t>
      </w:r>
    </w:p>
    <w:p w:rsidR="005C0AE6" w:rsidRPr="008A1254" w:rsidRDefault="005C0AE6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А. Произошла у организмов, ведущих сидячий образ жизни</w:t>
      </w:r>
    </w:p>
    <w:p w:rsidR="005C0AE6" w:rsidRPr="008A1254" w:rsidRDefault="005C0AE6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Б. Всегда ведет к биологическому регрессу</w:t>
      </w:r>
    </w:p>
    <w:p w:rsidR="005C0AE6" w:rsidRPr="008A1254" w:rsidRDefault="005C0AE6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В. Может обеспечить процветание некоторых систематических групп</w:t>
      </w:r>
    </w:p>
    <w:p w:rsidR="005C0AE6" w:rsidRPr="008A1254" w:rsidRDefault="005C0AE6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Г. Произошла у паразитических растений – повилики и заразихи  </w:t>
      </w:r>
    </w:p>
    <w:p w:rsidR="00351EBB" w:rsidRPr="008A1254" w:rsidRDefault="00351EBB" w:rsidP="00351E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. Установите соответствие между примером и формой изменчивости организмов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79"/>
        <w:gridCol w:w="3203"/>
      </w:tblGrid>
      <w:tr w:rsidR="00351EBB" w:rsidRPr="008A1254" w:rsidTr="003B2543">
        <w:tc>
          <w:tcPr>
            <w:tcW w:w="7479" w:type="dxa"/>
          </w:tcPr>
          <w:p w:rsidR="00351EBB" w:rsidRPr="008A1254" w:rsidRDefault="00351EBB" w:rsidP="003B25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ПРИМЕР</w:t>
            </w:r>
          </w:p>
        </w:tc>
        <w:tc>
          <w:tcPr>
            <w:tcW w:w="3203" w:type="dxa"/>
          </w:tcPr>
          <w:p w:rsidR="00351EBB" w:rsidRPr="008A1254" w:rsidRDefault="00351EBB" w:rsidP="003B25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ФОРМА ИЗМЕНЧИВОСТИ</w:t>
            </w:r>
          </w:p>
        </w:tc>
      </w:tr>
      <w:tr w:rsidR="00351EBB" w:rsidRPr="008A1254" w:rsidTr="003B2543">
        <w:tc>
          <w:tcPr>
            <w:tcW w:w="7479" w:type="dxa"/>
          </w:tcPr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родился бесшерстный щенок с недоразвитыми зубами                                                            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Б) на плодородной почве капуста образует крупные кочаны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В) в гнезде галки один птенец альбинос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8A1254">
              <w:rPr>
                <w:rFonts w:ascii="Times New Roman" w:eastAsia="Calibri" w:hAnsi="Times New Roman" w:cs="Times New Roman"/>
              </w:rPr>
              <w:t>на поле от мороза погибли все растения  льна, а одно растение выжило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Д) у собаки выработали условный рефлекс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Е) </w:t>
            </w:r>
            <w:r w:rsidRPr="008A1254">
              <w:rPr>
                <w:rFonts w:ascii="Times New Roman" w:eastAsia="Calibri" w:hAnsi="Times New Roman" w:cs="Times New Roman"/>
              </w:rPr>
              <w:t>у журавленка клюв и ноги оказались  длиннее, чем у других птенцов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Ж) у сизого голубя появился птенец с перепонками между пальцами</w:t>
            </w:r>
          </w:p>
        </w:tc>
        <w:tc>
          <w:tcPr>
            <w:tcW w:w="3203" w:type="dxa"/>
          </w:tcPr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1) модификационная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2) мутационная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соотносительная         </w:t>
            </w: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4"/>
        <w:gridCol w:w="1184"/>
      </w:tblGrid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</w:tr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125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организмами и способами их питания.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1EBB" w:rsidRPr="008A1254" w:rsidTr="003B2543">
        <w:tc>
          <w:tcPr>
            <w:tcW w:w="4785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ОРГАНИЗМЫ</w:t>
            </w:r>
          </w:p>
        </w:tc>
        <w:tc>
          <w:tcPr>
            <w:tcW w:w="4786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СПОСОБЫ ПИТАНИЯ</w:t>
            </w:r>
          </w:p>
        </w:tc>
      </w:tr>
      <w:tr w:rsidR="00351EBB" w:rsidRPr="008A1254" w:rsidTr="003B2543">
        <w:tc>
          <w:tcPr>
            <w:tcW w:w="4785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А) Инфузории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Б) Цианобактерии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В) Мухомор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Г) Тополь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Д) Дождевой червь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1) Автотрофный</w:t>
            </w:r>
          </w:p>
          <w:p w:rsidR="00351EBB" w:rsidRPr="008A1254" w:rsidRDefault="00351EBB" w:rsidP="003B25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</w:rPr>
              <w:t>2) Гетеротрофный</w:t>
            </w: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1254">
        <w:rPr>
          <w:rFonts w:ascii="Times New Roman" w:hAnsi="Times New Roman" w:cs="Times New Roman"/>
          <w:sz w:val="24"/>
          <w:szCs w:val="24"/>
        </w:rPr>
        <w:t>Проклассифицируйте тигра амурского, расставив термины в правильной последовательности в соответствии с таблицей систематических групп.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Царство _________________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Тип _____________________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Класс ___________________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Отряд ___________________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Семейство _______________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Род _____________________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Вид ______________________</w:t>
      </w:r>
    </w:p>
    <w:p w:rsidR="00351EBB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1)Млекопитающие; 2) Кошачьи; 3) Кошка; 4) Хищные; 5) Хордовые; 6) Тигр уссурийский; 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7) Животные</w:t>
      </w:r>
    </w:p>
    <w:p w:rsidR="009D0D67" w:rsidRPr="00BD0FF6" w:rsidRDefault="00351EBB" w:rsidP="00572F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9D0D67" w:rsidRPr="00BD0FF6">
        <w:rPr>
          <w:rFonts w:ascii="Times New Roman" w:eastAsia="Calibri" w:hAnsi="Times New Roman" w:cs="Times New Roman"/>
          <w:b/>
          <w:sz w:val="24"/>
          <w:szCs w:val="24"/>
        </w:rPr>
        <w:t>. Установите соответствие между процессом и периодом онтогенеза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lastRenderedPageBreak/>
        <w:t>ПРОЦЕСС                                                                   ПЕРИОД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А) дробление зиготы                                                  1) эмбриональный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Б) смерть организма                                                    2) постэмбриональный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В) образование бластулы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Г) развитие без превращения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Д) гаструляция</w:t>
      </w:r>
    </w:p>
    <w:p w:rsidR="009D0D67" w:rsidRPr="008A1254" w:rsidRDefault="009D0D67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Е) развитие с метаморфозом</w:t>
      </w:r>
    </w:p>
    <w:p w:rsidR="004C1993" w:rsidRPr="008A1254" w:rsidRDefault="004C1993" w:rsidP="004C19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 w:rsidR="00681E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4C1993" w:rsidRPr="008A1254" w:rsidTr="00AE4C3C"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1185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</w:t>
            </w:r>
          </w:p>
        </w:tc>
        <w:tc>
          <w:tcPr>
            <w:tcW w:w="1185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Е</w:t>
            </w:r>
          </w:p>
        </w:tc>
      </w:tr>
      <w:tr w:rsidR="004C1993" w:rsidRPr="008A1254" w:rsidTr="00AE4C3C"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</w:tcPr>
          <w:p w:rsidR="004C1993" w:rsidRPr="008A1254" w:rsidRDefault="004C1993" w:rsidP="00AE4C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E22B9" w:rsidRPr="008A1254" w:rsidRDefault="00351EBB" w:rsidP="00572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="00AE22B9" w:rsidRPr="008A1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22B9" w:rsidRPr="00BD0FF6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примерами и факторами среды, для которых они характерны.</w:t>
      </w:r>
      <w:r w:rsidR="00AE22B9" w:rsidRPr="008A1254">
        <w:rPr>
          <w:rFonts w:ascii="Times New Roman" w:eastAsia="Calibri" w:hAnsi="Times New Roman" w:cs="Times New Roman"/>
          <w:sz w:val="24"/>
          <w:szCs w:val="24"/>
        </w:rPr>
        <w:t xml:space="preserve"> Для этого к каждому элементу первого столбца подберите элемент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218"/>
      </w:tblGrid>
      <w:tr w:rsidR="00AE22B9" w:rsidRPr="008A1254" w:rsidTr="00BD0FF6">
        <w:tc>
          <w:tcPr>
            <w:tcW w:w="5353" w:type="dxa"/>
          </w:tcPr>
          <w:p w:rsidR="00AE22B9" w:rsidRPr="008A1254" w:rsidRDefault="00AE22B9" w:rsidP="00BD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218" w:type="dxa"/>
          </w:tcPr>
          <w:p w:rsidR="00AE22B9" w:rsidRPr="008A1254" w:rsidRDefault="00AE22B9" w:rsidP="00BD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ФАКТОРЫ   СРЕДЫ</w:t>
            </w:r>
          </w:p>
        </w:tc>
      </w:tr>
      <w:tr w:rsidR="00AE22B9" w:rsidRPr="008A1254" w:rsidTr="00BD0FF6">
        <w:tc>
          <w:tcPr>
            <w:tcW w:w="5353" w:type="dxa"/>
          </w:tcPr>
          <w:p w:rsidR="00AE22B9" w:rsidRPr="008A1254" w:rsidRDefault="00AE22B9" w:rsidP="0057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A) химический состав воды                                                                                       </w:t>
            </w:r>
          </w:p>
          <w:p w:rsidR="00AE22B9" w:rsidRPr="008A1254" w:rsidRDefault="00AE22B9" w:rsidP="0057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разнообразие растительного планктона                                                                </w:t>
            </w:r>
          </w:p>
          <w:p w:rsidR="00AE22B9" w:rsidRPr="008A1254" w:rsidRDefault="00AE22B9" w:rsidP="0057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В) влажность воздуха</w:t>
            </w:r>
          </w:p>
          <w:p w:rsidR="00AE22B9" w:rsidRPr="008A1254" w:rsidRDefault="00AE22B9" w:rsidP="0057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Г) клубеньковые бактерии на корнях гороха</w:t>
            </w:r>
          </w:p>
          <w:p w:rsidR="00AE22B9" w:rsidRPr="008A1254" w:rsidRDefault="00AE22B9" w:rsidP="0057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Д) скорость течения воды в реке</w:t>
            </w:r>
          </w:p>
          <w:p w:rsidR="00AE22B9" w:rsidRPr="008A1254" w:rsidRDefault="00AE22B9" w:rsidP="008A1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E) феромоны, выделяемые насекомыми</w:t>
            </w:r>
          </w:p>
        </w:tc>
        <w:tc>
          <w:tcPr>
            <w:tcW w:w="4218" w:type="dxa"/>
          </w:tcPr>
          <w:p w:rsidR="00AE22B9" w:rsidRPr="008A1254" w:rsidRDefault="00AE22B9" w:rsidP="00572F4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биотический</w:t>
            </w:r>
          </w:p>
          <w:p w:rsidR="00AE22B9" w:rsidRPr="008A1254" w:rsidRDefault="00AE22B9" w:rsidP="00572F4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абиотический</w:t>
            </w:r>
          </w:p>
        </w:tc>
      </w:tr>
    </w:tbl>
    <w:p w:rsidR="00AE22B9" w:rsidRPr="008A1254" w:rsidRDefault="00AE22B9" w:rsidP="00572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AE22B9" w:rsidRPr="008A1254" w:rsidRDefault="00AE22B9" w:rsidP="00572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AE22B9" w:rsidRPr="008A1254" w:rsidTr="002C2D45"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1185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</w:t>
            </w:r>
          </w:p>
        </w:tc>
        <w:tc>
          <w:tcPr>
            <w:tcW w:w="1185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Е</w:t>
            </w:r>
          </w:p>
        </w:tc>
      </w:tr>
      <w:tr w:rsidR="00AE22B9" w:rsidRPr="008A1254" w:rsidTr="002C2D45"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</w:tcPr>
          <w:p w:rsidR="00AE22B9" w:rsidRPr="008A1254" w:rsidRDefault="00AE22B9" w:rsidP="00572F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BC7022" w:rsidRDefault="00BC7022" w:rsidP="00572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. Укажите процессы, в основе которых лежит митоз </w:t>
      </w:r>
      <w:r w:rsidR="00BC7022" w:rsidRPr="008A1254">
        <w:rPr>
          <w:rFonts w:ascii="Times New Roman" w:hAnsi="Times New Roman" w:cs="Times New Roman"/>
          <w:sz w:val="24"/>
          <w:szCs w:val="24"/>
        </w:rPr>
        <w:t>(три правильных ответа).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мутации                                      б) рост                                       в) дробление зиготы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г) образование спермиев              д) регенерация тканей             е) оплодотворение</w:t>
      </w:r>
    </w:p>
    <w:p w:rsidR="00BC7022" w:rsidRPr="008A1254" w:rsidRDefault="00351EBB" w:rsidP="00B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BC7022" w:rsidRPr="008A1254">
        <w:rPr>
          <w:rFonts w:ascii="Times New Roman" w:hAnsi="Times New Roman" w:cs="Times New Roman"/>
          <w:b/>
          <w:sz w:val="24"/>
          <w:szCs w:val="24"/>
        </w:rPr>
        <w:t xml:space="preserve">. Ароморфоз: </w:t>
      </w:r>
      <w:r w:rsidR="00BC7022" w:rsidRPr="008A1254">
        <w:rPr>
          <w:rFonts w:ascii="Times New Roman" w:hAnsi="Times New Roman" w:cs="Times New Roman"/>
          <w:sz w:val="24"/>
          <w:szCs w:val="24"/>
        </w:rPr>
        <w:t>(выбери несколько правильных ответов)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А. Всегда ведет к биологическому прогрессу          Б. Может быть причиной биологического регресса 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В. Дает организмам преимущества в борьбе за существование</w:t>
      </w:r>
    </w:p>
    <w:p w:rsidR="00BC7022" w:rsidRPr="008A1254" w:rsidRDefault="00BC7022" w:rsidP="00BC7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 xml:space="preserve">Г. Может приводить к снижению уровня организации организмов </w:t>
      </w:r>
    </w:p>
    <w:p w:rsidR="00351EBB" w:rsidRPr="008A1254" w:rsidRDefault="00351EBB" w:rsidP="00351E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. Установите соответствие между характеристикой и видом мутации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4478"/>
      </w:tblGrid>
      <w:tr w:rsidR="00351EBB" w:rsidRPr="008A1254" w:rsidTr="003B2543">
        <w:tc>
          <w:tcPr>
            <w:tcW w:w="6204" w:type="dxa"/>
          </w:tcPr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478" w:type="dxa"/>
          </w:tcPr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ВИДЫ МУТАЦИЙ</w:t>
            </w:r>
          </w:p>
        </w:tc>
      </w:tr>
      <w:tr w:rsidR="00351EBB" w:rsidRPr="008A1254" w:rsidTr="003B2543">
        <w:tc>
          <w:tcPr>
            <w:tcW w:w="6204" w:type="dxa"/>
          </w:tcPr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кратное увеличение числа  хромосом                                              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удвоение участка хромосомы        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В) замена триплета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Г) замена нуклеотида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Д) утрата средней части  хромосомы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Е) некратное изменение числа хромосом       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Ж) поворот участка хромосомы на 180°</w:t>
            </w:r>
          </w:p>
        </w:tc>
        <w:tc>
          <w:tcPr>
            <w:tcW w:w="4478" w:type="dxa"/>
          </w:tcPr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1) генные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2) хромосомные</w:t>
            </w:r>
          </w:p>
          <w:p w:rsidR="00351EBB" w:rsidRPr="008A1254" w:rsidRDefault="00351EBB" w:rsidP="003B25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sz w:val="24"/>
                <w:szCs w:val="24"/>
              </w:rPr>
              <w:t>3) геномные</w:t>
            </w: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  <w:gridCol w:w="1185"/>
      </w:tblGrid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</w:tr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EBB" w:rsidRPr="008A1254" w:rsidRDefault="00351EBB" w:rsidP="00351E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</w:p>
    <w:p w:rsidR="00351EBB" w:rsidRPr="008A1254" w:rsidRDefault="00351EBB" w:rsidP="00351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12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Установите соответствие между характеристикой экосистемы и её видом: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351EBB" w:rsidRPr="008A1254" w:rsidTr="003B2543">
        <w:tc>
          <w:tcPr>
            <w:tcW w:w="5778" w:type="dxa"/>
          </w:tcPr>
          <w:p w:rsidR="00351EBB" w:rsidRPr="008A1254" w:rsidRDefault="00351EBB" w:rsidP="003B2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ХАРАКТЕРИСТИКА</w:t>
            </w:r>
          </w:p>
        </w:tc>
        <w:tc>
          <w:tcPr>
            <w:tcW w:w="3793" w:type="dxa"/>
          </w:tcPr>
          <w:p w:rsidR="00351EBB" w:rsidRPr="008A1254" w:rsidRDefault="00351EBB" w:rsidP="003B2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2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 ЭКОСИСТЕМЫ</w:t>
            </w:r>
          </w:p>
        </w:tc>
      </w:tr>
      <w:tr w:rsidR="00351EBB" w:rsidRPr="008A1254" w:rsidTr="003B2543">
        <w:tc>
          <w:tcPr>
            <w:tcW w:w="5778" w:type="dxa"/>
          </w:tcPr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А. разнообразные цепи и сети питания</w:t>
            </w:r>
          </w:p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Б. большое разнообразие видов</w:t>
            </w:r>
          </w:p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В. наличие монокультуры</w:t>
            </w:r>
          </w:p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Г. замкнутый круговорот веществ</w:t>
            </w:r>
          </w:p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Д. неустойчивость во времени</w:t>
            </w:r>
          </w:p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Е. необходимость в дополнительной энергии</w:t>
            </w:r>
          </w:p>
        </w:tc>
        <w:tc>
          <w:tcPr>
            <w:tcW w:w="3793" w:type="dxa"/>
          </w:tcPr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1. агробиоценоз</w:t>
            </w:r>
          </w:p>
          <w:p w:rsidR="00351EBB" w:rsidRPr="008A1254" w:rsidRDefault="00351EBB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2. биогеоценоз</w:t>
            </w:r>
          </w:p>
          <w:p w:rsidR="00351EBB" w:rsidRPr="008A1254" w:rsidRDefault="00351EBB" w:rsidP="003B2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351EBB" w:rsidRPr="008A1254" w:rsidTr="003B2543"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351EBB" w:rsidRPr="008A1254" w:rsidRDefault="00351EBB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EBB" w:rsidRPr="008A1254" w:rsidRDefault="00351EBB" w:rsidP="0035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1254">
        <w:rPr>
          <w:rFonts w:ascii="Times New Roman" w:hAnsi="Times New Roman" w:cs="Times New Roman"/>
          <w:sz w:val="24"/>
          <w:szCs w:val="24"/>
        </w:rPr>
        <w:t>Укажите последовательность систематических категорий, характерных для царства растений, начиная с наибольшей. В ответ запишите соответствующую последовательность букв.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А) Класс     Б) Царство     В) Отдел      Г) Вид       Д) Род      Е) Семейство</w:t>
      </w:r>
    </w:p>
    <w:p w:rsidR="00BC7022" w:rsidRPr="008A1254" w:rsidRDefault="00351EBB" w:rsidP="00BC7022">
      <w:pPr>
        <w:pStyle w:val="a4"/>
        <w:shd w:val="clear" w:color="auto" w:fill="FFFFFF"/>
        <w:spacing w:before="0" w:beforeAutospacing="0" w:after="0" w:afterAutospacing="0"/>
      </w:pPr>
      <w:r>
        <w:rPr>
          <w:b/>
        </w:rPr>
        <w:t>☼</w:t>
      </w:r>
      <w:r w:rsidR="00BC7022" w:rsidRPr="008A1254">
        <w:rPr>
          <w:b/>
        </w:rPr>
        <w:t>. Установите соответствие между примером биологического явления и формой изменчивости,</w:t>
      </w:r>
      <w:r w:rsidR="00BC7022" w:rsidRPr="008A1254">
        <w:t xml:space="preserve"> которую он иллюстрирует: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3"/>
        <w:gridCol w:w="2919"/>
      </w:tblGrid>
      <w:tr w:rsidR="00BC7022" w:rsidRPr="008A1254" w:rsidTr="003B2543">
        <w:tc>
          <w:tcPr>
            <w:tcW w:w="7763" w:type="dxa"/>
          </w:tcPr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A1254">
              <w:rPr>
                <w:sz w:val="22"/>
                <w:szCs w:val="22"/>
              </w:rPr>
              <w:t>ПРИМЕР ЯВЛЕНИЯ</w:t>
            </w:r>
          </w:p>
        </w:tc>
        <w:tc>
          <w:tcPr>
            <w:tcW w:w="2919" w:type="dxa"/>
          </w:tcPr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A1254">
              <w:rPr>
                <w:sz w:val="22"/>
                <w:szCs w:val="22"/>
              </w:rPr>
              <w:t>ФОРМА ИЗМЕНЧИВОСТИ</w:t>
            </w:r>
          </w:p>
        </w:tc>
      </w:tr>
      <w:tr w:rsidR="00BC7022" w:rsidRPr="008A1254" w:rsidTr="003B2543">
        <w:tc>
          <w:tcPr>
            <w:tcW w:w="7763" w:type="dxa"/>
          </w:tcPr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А. появление коротконогой овцы в стаде овец с нормальными конечностями</w:t>
            </w:r>
          </w:p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Б. появление мыши-альбиноса среди серых мышей</w:t>
            </w:r>
          </w:p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В. формирование у стрелолиста разных форм листьев в воде и на воздухе</w:t>
            </w:r>
          </w:p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Г. проявление у детей цвета глаз одного из родителей</w:t>
            </w:r>
          </w:p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Д. изменение размера кочана капусты при недостатке влаги</w:t>
            </w:r>
          </w:p>
        </w:tc>
        <w:tc>
          <w:tcPr>
            <w:tcW w:w="2919" w:type="dxa"/>
          </w:tcPr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1. генотипическая</w:t>
            </w:r>
          </w:p>
          <w:p w:rsidR="00BC7022" w:rsidRPr="008A1254" w:rsidRDefault="00BC7022" w:rsidP="003B254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A1254">
              <w:t>2. фенотипическая</w:t>
            </w:r>
          </w:p>
          <w:p w:rsidR="00BC7022" w:rsidRPr="008A1254" w:rsidRDefault="00BC7022" w:rsidP="003B2543">
            <w:pPr>
              <w:pStyle w:val="a4"/>
              <w:spacing w:before="0" w:beforeAutospacing="0" w:after="0" w:afterAutospacing="0"/>
            </w:pPr>
          </w:p>
        </w:tc>
      </w:tr>
    </w:tbl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254">
        <w:rPr>
          <w:rFonts w:ascii="Times New Roman" w:eastAsia="Calibri" w:hAnsi="Times New Roman" w:cs="Times New Roman"/>
          <w:b/>
          <w:sz w:val="24"/>
          <w:szCs w:val="24"/>
        </w:rPr>
        <w:t>Впишите в таблицу выбранные цифры.</w:t>
      </w:r>
    </w:p>
    <w:p w:rsidR="00BC7022" w:rsidRPr="008A1254" w:rsidRDefault="00BC7022" w:rsidP="00BC70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BC7022" w:rsidRPr="008A1254" w:rsidTr="003B2543"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2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BC7022" w:rsidRPr="008A1254" w:rsidTr="003B2543"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BC7022" w:rsidRPr="008A1254" w:rsidRDefault="00BC7022" w:rsidP="003B25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C7022" w:rsidRPr="004E3B90" w:rsidRDefault="00BC7022" w:rsidP="00572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7022" w:rsidRPr="004E3B90" w:rsidRDefault="00BC7022" w:rsidP="00572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1A7C" w:rsidRPr="004E3B90" w:rsidRDefault="00351EBB" w:rsidP="00572F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041A7C" w:rsidRPr="004E3B9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41A7C" w:rsidRPr="004E3B90">
        <w:rPr>
          <w:rFonts w:ascii="Times New Roman" w:hAnsi="Times New Roman" w:cs="Times New Roman"/>
          <w:sz w:val="24"/>
          <w:szCs w:val="24"/>
        </w:rPr>
        <w:t>Установите последовательность систематических категорий,</w:t>
      </w:r>
      <w:r w:rsidR="004C1993" w:rsidRPr="004E3B90">
        <w:rPr>
          <w:rFonts w:ascii="Times New Roman" w:hAnsi="Times New Roman" w:cs="Times New Roman"/>
          <w:sz w:val="24"/>
          <w:szCs w:val="24"/>
        </w:rPr>
        <w:t xml:space="preserve"> </w:t>
      </w:r>
      <w:r w:rsidR="00041A7C" w:rsidRPr="004E3B90">
        <w:rPr>
          <w:rFonts w:ascii="Times New Roman" w:hAnsi="Times New Roman" w:cs="Times New Roman"/>
          <w:sz w:val="24"/>
          <w:szCs w:val="24"/>
        </w:rPr>
        <w:t>характерных для царства животных, начиная с наибольшей.</w:t>
      </w:r>
      <w:r w:rsidR="004C1993" w:rsidRPr="004E3B90">
        <w:rPr>
          <w:rFonts w:ascii="Times New Roman" w:hAnsi="Times New Roman" w:cs="Times New Roman"/>
          <w:sz w:val="24"/>
          <w:szCs w:val="24"/>
        </w:rPr>
        <w:t xml:space="preserve"> </w:t>
      </w:r>
      <w:r w:rsidR="00041A7C" w:rsidRPr="004E3B90">
        <w:rPr>
          <w:rFonts w:ascii="Times New Roman" w:hAnsi="Times New Roman" w:cs="Times New Roman"/>
          <w:sz w:val="24"/>
          <w:szCs w:val="24"/>
        </w:rPr>
        <w:t>В ответ запишите соответствующую последовательность букв.</w:t>
      </w:r>
    </w:p>
    <w:p w:rsidR="005C0AE6" w:rsidRPr="004E3B90" w:rsidRDefault="00041A7C" w:rsidP="008A12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>А) вид</w:t>
      </w:r>
      <w:r w:rsidR="008A1254" w:rsidRPr="004E3B9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E3B90">
        <w:rPr>
          <w:rFonts w:ascii="Times New Roman" w:hAnsi="Times New Roman" w:cs="Times New Roman"/>
          <w:sz w:val="24"/>
          <w:szCs w:val="24"/>
        </w:rPr>
        <w:t>Б) класс</w:t>
      </w:r>
      <w:r w:rsidR="008A1254" w:rsidRPr="004E3B9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E3B90">
        <w:rPr>
          <w:rFonts w:ascii="Times New Roman" w:hAnsi="Times New Roman" w:cs="Times New Roman"/>
          <w:sz w:val="24"/>
          <w:szCs w:val="24"/>
        </w:rPr>
        <w:t>В) тип</w:t>
      </w:r>
      <w:r w:rsidR="008A1254" w:rsidRPr="004E3B9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E3B90">
        <w:rPr>
          <w:rFonts w:ascii="Times New Roman" w:hAnsi="Times New Roman" w:cs="Times New Roman"/>
          <w:sz w:val="24"/>
          <w:szCs w:val="24"/>
        </w:rPr>
        <w:t>Г) род</w:t>
      </w:r>
      <w:r w:rsidR="008A1254" w:rsidRPr="004E3B9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E3B90">
        <w:rPr>
          <w:rFonts w:ascii="Times New Roman" w:hAnsi="Times New Roman" w:cs="Times New Roman"/>
          <w:sz w:val="24"/>
          <w:szCs w:val="24"/>
        </w:rPr>
        <w:t>Д) отряд</w:t>
      </w:r>
      <w:r w:rsidR="008A1254" w:rsidRPr="004E3B9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3B90">
        <w:rPr>
          <w:rFonts w:ascii="Times New Roman" w:hAnsi="Times New Roman" w:cs="Times New Roman"/>
          <w:sz w:val="24"/>
          <w:szCs w:val="24"/>
        </w:rPr>
        <w:t>Е) семейство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(установите правильную последовательность процессов биосинтеза белка) 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синтез и – РНК на ДНК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Б) редупликация ДНК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В) выход и - РНК в цитоплазму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Г) образование полипептида и его отрыв от рибосомы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Д) присоединение аминокислоты к т- РНК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Е) взаимодействие т – РНК с и – РНК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(установите соответствие между процессом и местом, в котором оно происходит)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ПРОЦЕСС                                                                    МЕСТО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1) транскрипция                                                          А) митохондрии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2) редупликация ДНК                                                 Б) рибосома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3) трансляция                                                               В) ядро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4) присоединение аминокислоты к т – РНК             Г) цитоплазма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5) синтез АТФ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(установите правильную последовательность процессов фотосинтеза) 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фотолиз воды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Б) синтез глюкозы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В) синтез АТФ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Г) распад АТФ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Д) свет выбивает электрон из молекулы хлорофилла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Е) выделение кислорода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.  Выпишите из приведённого списка номера </w:t>
      </w:r>
      <w:r w:rsidRPr="004E3B90">
        <w:rPr>
          <w:rFonts w:ascii="Times New Roman" w:eastAsia="Calibri" w:hAnsi="Times New Roman" w:cs="Times New Roman"/>
          <w:b/>
          <w:i/>
          <w:sz w:val="24"/>
          <w:szCs w:val="24"/>
        </w:rPr>
        <w:t>верных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ответов.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Не затрагивающие генотип изменения – модификации.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Норма реакции не наследуется.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Наследуется не сам признак, а способность проявлять этот признак в определённых условиях.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Среда не может изменить характер формирования признака.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Лучшие признаки передаются потомкам.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Чаще всего встречаются генные мутации.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Мутации возникают внезапно в ДНК или хромосомах.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Полиплоидия  – разновидность генных мутаций.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Дупликация – поворот участка хромосомы на 180</w:t>
      </w:r>
      <w:r w:rsidRPr="004E3B9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Инверсия – удвоение участка хромосомы.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Делеция – нехватка центрального участка хромосом. </w:t>
      </w:r>
    </w:p>
    <w:p w:rsidR="00AC030F" w:rsidRPr="004E3B90" w:rsidRDefault="00AC030F" w:rsidP="004E3B90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Генные мутации – связаны с изменением последовательности нуклеотидов в молекуле ДНК.</w:t>
      </w:r>
    </w:p>
    <w:p w:rsidR="00B544B5" w:rsidRPr="004E3B90" w:rsidRDefault="00B544B5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AE6" w:rsidRDefault="005C0AE6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BB" w:rsidRDefault="00351EBB" w:rsidP="0057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AE6" w:rsidRDefault="005C0AE6" w:rsidP="00572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254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064D0A" w:rsidRDefault="00351EBB" w:rsidP="00572F4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4C1993" w:rsidRPr="008A1254">
        <w:rPr>
          <w:rFonts w:ascii="Times New Roman" w:hAnsi="Times New Roman" w:cs="Times New Roman"/>
          <w:b/>
          <w:sz w:val="24"/>
          <w:szCs w:val="24"/>
        </w:rPr>
        <w:t>.</w:t>
      </w:r>
      <w:r w:rsidR="005C0AE6" w:rsidRPr="008A1254">
        <w:rPr>
          <w:rFonts w:ascii="Times New Roman" w:hAnsi="Times New Roman" w:cs="Times New Roman"/>
          <w:b/>
          <w:sz w:val="24"/>
          <w:szCs w:val="24"/>
        </w:rPr>
        <w:t xml:space="preserve">  Что общего между процессами регенерации тканей, ростом организма и дроблением зиготы?</w:t>
      </w:r>
      <w:r w:rsidR="009E547B" w:rsidRPr="008A125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4D0A" w:rsidRPr="008A1254">
        <w:rPr>
          <w:rFonts w:ascii="Times New Roman" w:eastAsia="Calibri" w:hAnsi="Times New Roman" w:cs="Times New Roman"/>
          <w:i/>
          <w:sz w:val="24"/>
          <w:szCs w:val="24"/>
        </w:rPr>
        <w:t>На задания дайте развернутый ответ</w:t>
      </w:r>
    </w:p>
    <w:p w:rsidR="00351EBB" w:rsidRPr="008A1254" w:rsidRDefault="00351EBB" w:rsidP="0035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sz w:val="24"/>
          <w:szCs w:val="24"/>
        </w:rPr>
        <w:t>16. Мейоз лежит в основе комбинативной изменчивости. Чем это объясняется?</w:t>
      </w:r>
    </w:p>
    <w:p w:rsidR="00351EBB" w:rsidRPr="008A1254" w:rsidRDefault="00351EBB" w:rsidP="00351E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☼</w:t>
      </w:r>
      <w:r w:rsidRPr="008A1254">
        <w:rPr>
          <w:rFonts w:ascii="Times New Roman" w:eastAsia="Calibri" w:hAnsi="Times New Roman" w:cs="Times New Roman"/>
          <w:sz w:val="24"/>
          <w:szCs w:val="24"/>
        </w:rPr>
        <w:t>. У человека карий цвет глаз доминирует над голубым, праворукость - над леворукостью. Гены находятся в разных аутосомах. Кареглазый правша женился на голубоглазой левше. Один из детей имеет голубые глаза и леворукий. Определить генотипы родителей и их детей.</w:t>
      </w:r>
    </w:p>
    <w:p w:rsidR="00351EBB" w:rsidRPr="008A1254" w:rsidRDefault="00351EBB" w:rsidP="00351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☼</w:t>
      </w: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Почему широколиственный лес считают более устойчивой экосистемой, чем разнотравный луг? Приведите не менее трех доказательств.</w:t>
      </w:r>
    </w:p>
    <w:p w:rsidR="00351EBB" w:rsidRPr="008A1254" w:rsidRDefault="00351EBB" w:rsidP="00351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☼</w:t>
      </w:r>
      <w:r w:rsidRPr="008A1254">
        <w:rPr>
          <w:rFonts w:ascii="Times New Roman" w:hAnsi="Times New Roman" w:cs="Times New Roman"/>
          <w:sz w:val="24"/>
          <w:szCs w:val="24"/>
        </w:rPr>
        <w:t>В чём заключается биологический смысл удвоение хромосом и количества ДНК в интерфазе?</w:t>
      </w:r>
    </w:p>
    <w:p w:rsidR="00351EBB" w:rsidRPr="008A1254" w:rsidRDefault="00351EBB" w:rsidP="00351E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. Решите задачу.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12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1254">
        <w:rPr>
          <w:rFonts w:ascii="Times New Roman" w:hAnsi="Times New Roman" w:cs="Times New Roman"/>
          <w:sz w:val="24"/>
          <w:szCs w:val="24"/>
        </w:rPr>
        <w:t>«Римский» нос у человека доминирует над прямым носом. Мужчина с «римским» носом женился на женщине, у которой нос не был «римским». У них родилась девочка с неримским носом. Каковы генотипы родителей?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☼</w:t>
      </w:r>
      <w:r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Что служит основой устойчивости экосистем? </w:t>
      </w: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не менее трёх причин их устойчивости.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. Решите задачу .</w:t>
      </w:r>
    </w:p>
    <w:p w:rsidR="00351EBB" w:rsidRPr="008A1254" w:rsidRDefault="00351EBB" w:rsidP="00351E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Мохнатая гомозиготная крольчиха скрещена с гладкошерстным кроликом. Определите генотип и фенотип потомства, если мохнатая шерсть доминирует над гладкой.</w:t>
      </w:r>
    </w:p>
    <w:p w:rsidR="00351EBB" w:rsidRPr="008A1254" w:rsidRDefault="00351EBB" w:rsidP="00351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☼</w:t>
      </w:r>
      <w:r w:rsidRPr="008A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Одна из глобальных проблем современного состояния биосферы - опустынивание ландшафтов.</w:t>
      </w:r>
      <w:r w:rsidRPr="008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антропогенные вмешательства этому способствуют? Приведите не менее трёх примеров вмешательств человека.</w:t>
      </w:r>
    </w:p>
    <w:p w:rsidR="00AE22B9" w:rsidRPr="008A1254" w:rsidRDefault="00351EBB" w:rsidP="00572F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="00AE22B9" w:rsidRPr="008A12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E22B9" w:rsidRPr="008A1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22B9" w:rsidRPr="008A1254">
        <w:rPr>
          <w:rFonts w:ascii="Times New Roman" w:eastAsia="Calibri" w:hAnsi="Times New Roman" w:cs="Times New Roman"/>
          <w:b/>
          <w:sz w:val="24"/>
          <w:szCs w:val="24"/>
        </w:rPr>
        <w:t>Решите задачу.</w:t>
      </w:r>
    </w:p>
    <w:p w:rsidR="00AE22B9" w:rsidRPr="004E3B90" w:rsidRDefault="00AE22B9" w:rsidP="00572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>Гомозиготное черносемянное растение скрестили с  белосемянным</w:t>
      </w:r>
      <w:r w:rsidR="004C1993" w:rsidRPr="008A1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растением. Определите потомство, полученное от скрещивания такого гибрида с белосемянным </w:t>
      </w:r>
      <w:r w:rsidR="004C1993" w:rsidRPr="008A1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растением родительской </w:t>
      </w:r>
      <w:r w:rsidRPr="004E3B90">
        <w:rPr>
          <w:rFonts w:ascii="Times New Roman" w:eastAsia="Calibri" w:hAnsi="Times New Roman" w:cs="Times New Roman"/>
          <w:sz w:val="24"/>
          <w:szCs w:val="24"/>
        </w:rPr>
        <w:t>формы (черный цвет доминирует над белым).</w:t>
      </w:r>
    </w:p>
    <w:p w:rsidR="00B544B5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B544B5" w:rsidRPr="004E3B90">
        <w:rPr>
          <w:rFonts w:ascii="Times New Roman" w:eastAsia="Calibri" w:hAnsi="Times New Roman" w:cs="Times New Roman"/>
          <w:sz w:val="24"/>
          <w:szCs w:val="24"/>
        </w:rPr>
        <w:t xml:space="preserve">У томатов ген нормального роста доминирует над геном карликовости, а красный цвет плодов доминирует над жёлтым. Скрестили две гетерозиготные особи по обоим признакам. Какое следует ожидать первое поколение по фенотипу? </w:t>
      </w:r>
    </w:p>
    <w:p w:rsidR="00B544B5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B544B5" w:rsidRPr="004E3B90">
        <w:rPr>
          <w:rFonts w:ascii="Times New Roman" w:eastAsia="Calibri" w:hAnsi="Times New Roman" w:cs="Times New Roman"/>
          <w:sz w:val="24"/>
          <w:szCs w:val="24"/>
        </w:rPr>
        <w:t>Ген, отвечающий у человека за нормальное восприятие цвета, доминирует над геном дальтонизма. Дочь дальтоника выходит замуж за сына дальтоника, причём оба нормально различают цвета. Какова вероятность появления у них ребёнка – дальтоника?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sz w:val="24"/>
          <w:szCs w:val="24"/>
        </w:rPr>
        <w:t>У человека карий цвет глаз доминирует над голубым цветом, а праворукость над леворукостью. Кареглазый правша женится на голубоглазой левше. Какие дети будут в этой семье, если отец гетерозиготен по двум признакам?</w:t>
      </w:r>
    </w:p>
    <w:p w:rsidR="004E3B90" w:rsidRPr="004E3B90" w:rsidRDefault="00AC030F" w:rsidP="004E3B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sz w:val="24"/>
          <w:szCs w:val="24"/>
        </w:rPr>
        <w:t>У кукурузы ген коричневой окраски семян доминирует над геном белой окраски. При скрещивании особи с белыми семенами и особи с коричневыми семенами получили особей только с коричневыми семенами. Какой был генотип у родительской особи с коричневыми семенами (докажите).</w:t>
      </w:r>
      <w:r w:rsidRPr="004E3B90">
        <w:rPr>
          <w:rFonts w:ascii="Times New Roman" w:eastAsia="Calibri" w:hAnsi="Times New Roman" w:cs="Times New Roman"/>
          <w:sz w:val="24"/>
          <w:szCs w:val="24"/>
        </w:rPr>
        <w:br/>
      </w:r>
      <w:r w:rsidR="004E3B90" w:rsidRPr="004E3B90">
        <w:rPr>
          <w:rFonts w:ascii="Times New Roman" w:hAnsi="Times New Roman" w:cs="Times New Roman"/>
          <w:b/>
          <w:sz w:val="24"/>
          <w:szCs w:val="24"/>
        </w:rPr>
        <w:t>☼. Мейоз лежит в основе комбинативной изменчивости. Чем это объясняется?</w:t>
      </w:r>
    </w:p>
    <w:p w:rsidR="004E3B90" w:rsidRPr="004E3B90" w:rsidRDefault="004E3B90" w:rsidP="004E3B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90">
        <w:rPr>
          <w:rFonts w:ascii="Times New Roman" w:eastAsia="Times New Roman" w:hAnsi="Times New Roman" w:cs="Times New Roman"/>
          <w:sz w:val="24"/>
          <w:szCs w:val="24"/>
          <w:lang w:eastAsia="ru-RU"/>
        </w:rPr>
        <w:t>☼. Какие виды экологических факторов способствуют регуляции численности волков в экосистеме? Ответ поясните.</w:t>
      </w:r>
    </w:p>
    <w:p w:rsidR="00AC030F" w:rsidRPr="004E3B90" w:rsidRDefault="00AC030F" w:rsidP="004E3B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br/>
      </w:r>
    </w:p>
    <w:p w:rsidR="00B544B5" w:rsidRDefault="00B544B5" w:rsidP="00B544B5">
      <w:pPr>
        <w:ind w:left="360"/>
        <w:rPr>
          <w:rFonts w:ascii="Calibri" w:eastAsia="Calibri" w:hAnsi="Calibri" w:cs="Times New Roman"/>
        </w:rPr>
      </w:pPr>
    </w:p>
    <w:p w:rsidR="002304A2" w:rsidRPr="008A1254" w:rsidRDefault="002304A2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04A2" w:rsidRPr="008A1254" w:rsidRDefault="002304A2" w:rsidP="00572F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EEF" w:rsidRDefault="00681EEF" w:rsidP="004C19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EEF" w:rsidRDefault="00681EEF" w:rsidP="004C19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EEF" w:rsidRDefault="00681EEF" w:rsidP="003E67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F38" w:rsidRPr="008A1254" w:rsidRDefault="00A16F38"/>
    <w:sectPr w:rsidR="00A16F38" w:rsidRPr="008A1254" w:rsidSect="004C1993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1697"/>
    <w:multiLevelType w:val="multilevel"/>
    <w:tmpl w:val="A6DA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71F1B"/>
    <w:multiLevelType w:val="hybridMultilevel"/>
    <w:tmpl w:val="C8F4C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845064"/>
    <w:multiLevelType w:val="hybridMultilevel"/>
    <w:tmpl w:val="18142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55355"/>
    <w:multiLevelType w:val="hybridMultilevel"/>
    <w:tmpl w:val="F08EF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E31596"/>
    <w:multiLevelType w:val="multilevel"/>
    <w:tmpl w:val="7BD4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B46663"/>
    <w:multiLevelType w:val="multilevel"/>
    <w:tmpl w:val="40323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BF589A"/>
    <w:multiLevelType w:val="multilevel"/>
    <w:tmpl w:val="22DEEB4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55A8601C"/>
    <w:multiLevelType w:val="hybridMultilevel"/>
    <w:tmpl w:val="41C0B1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2B5017"/>
    <w:multiLevelType w:val="hybridMultilevel"/>
    <w:tmpl w:val="CC6E505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992C45"/>
    <w:multiLevelType w:val="hybridMultilevel"/>
    <w:tmpl w:val="AD647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3958B7"/>
    <w:multiLevelType w:val="hybridMultilevel"/>
    <w:tmpl w:val="397244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EA0D1D"/>
    <w:multiLevelType w:val="multilevel"/>
    <w:tmpl w:val="8B88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A2"/>
    <w:rsid w:val="00024A84"/>
    <w:rsid w:val="00030DAC"/>
    <w:rsid w:val="00041A7C"/>
    <w:rsid w:val="00064D0A"/>
    <w:rsid w:val="00107376"/>
    <w:rsid w:val="00143EA7"/>
    <w:rsid w:val="00156D80"/>
    <w:rsid w:val="002304A2"/>
    <w:rsid w:val="002C2D45"/>
    <w:rsid w:val="00313FBA"/>
    <w:rsid w:val="00327EDA"/>
    <w:rsid w:val="00351EBB"/>
    <w:rsid w:val="003E67AA"/>
    <w:rsid w:val="00414F6B"/>
    <w:rsid w:val="004405BF"/>
    <w:rsid w:val="004B0DFA"/>
    <w:rsid w:val="004C1993"/>
    <w:rsid w:val="004D7687"/>
    <w:rsid w:val="004E3B90"/>
    <w:rsid w:val="004E4452"/>
    <w:rsid w:val="00567FF7"/>
    <w:rsid w:val="00572F4E"/>
    <w:rsid w:val="005C0AE6"/>
    <w:rsid w:val="00681EEF"/>
    <w:rsid w:val="007005D2"/>
    <w:rsid w:val="00724139"/>
    <w:rsid w:val="00767EF8"/>
    <w:rsid w:val="0084790C"/>
    <w:rsid w:val="00892724"/>
    <w:rsid w:val="008A1254"/>
    <w:rsid w:val="00926AE3"/>
    <w:rsid w:val="0096737A"/>
    <w:rsid w:val="0098558D"/>
    <w:rsid w:val="0098592E"/>
    <w:rsid w:val="009D0D67"/>
    <w:rsid w:val="009D2BF8"/>
    <w:rsid w:val="009E547B"/>
    <w:rsid w:val="00A145A8"/>
    <w:rsid w:val="00A16F38"/>
    <w:rsid w:val="00A37324"/>
    <w:rsid w:val="00AB2649"/>
    <w:rsid w:val="00AC030F"/>
    <w:rsid w:val="00AC49A6"/>
    <w:rsid w:val="00AE22B9"/>
    <w:rsid w:val="00AE4C3C"/>
    <w:rsid w:val="00B4203C"/>
    <w:rsid w:val="00B544B5"/>
    <w:rsid w:val="00BB2A28"/>
    <w:rsid w:val="00BC7022"/>
    <w:rsid w:val="00BD0FF6"/>
    <w:rsid w:val="00C26EFA"/>
    <w:rsid w:val="00C8074B"/>
    <w:rsid w:val="00D370FF"/>
    <w:rsid w:val="00D57E63"/>
    <w:rsid w:val="00DC5E77"/>
    <w:rsid w:val="00E341D0"/>
    <w:rsid w:val="00EB710D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03C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14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03C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14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2FFC1-8C34-45FD-AC2E-BE168AB76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3587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Vitaliy</cp:lastModifiedBy>
  <cp:revision>4</cp:revision>
  <dcterms:created xsi:type="dcterms:W3CDTF">2021-02-27T17:28:00Z</dcterms:created>
  <dcterms:modified xsi:type="dcterms:W3CDTF">2022-02-25T03:04:00Z</dcterms:modified>
</cp:coreProperties>
</file>